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27" w:rsidRDefault="009C0527" w:rsidP="009C0527">
      <w:pPr>
        <w:pStyle w:val="a5"/>
        <w:adjustRightInd w:val="0"/>
        <w:snapToGrid w:val="0"/>
        <w:spacing w:line="300" w:lineRule="auto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pacing w:val="3"/>
          <w:sz w:val="28"/>
          <w:szCs w:val="28"/>
          <w:lang w:eastAsia="zh-CN"/>
        </w:rPr>
        <w:t>附件5</w:t>
      </w:r>
    </w:p>
    <w:p w:rsidR="009C0527" w:rsidRDefault="009C0527" w:rsidP="009C0527">
      <w:pPr>
        <w:adjustRightInd w:val="0"/>
        <w:snapToGrid w:val="0"/>
        <w:spacing w:line="30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9C0527" w:rsidRDefault="009C0527" w:rsidP="009C0527">
      <w:pPr>
        <w:adjustRightInd w:val="0"/>
        <w:snapToGrid w:val="0"/>
        <w:spacing w:line="30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10"/>
          <w:position w:val="11"/>
          <w:sz w:val="28"/>
          <w:szCs w:val="28"/>
        </w:rPr>
        <w:t>教师教学创新大赛</w:t>
      </w:r>
    </w:p>
    <w:p w:rsidR="009C0527" w:rsidRDefault="009C0527" w:rsidP="009C0527">
      <w:pPr>
        <w:adjustRightInd w:val="0"/>
        <w:snapToGrid w:val="0"/>
        <w:spacing w:line="30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bCs/>
          <w:spacing w:val="-11"/>
          <w:sz w:val="28"/>
          <w:szCs w:val="28"/>
        </w:rPr>
        <w:t>课堂教学实录视频标准</w:t>
      </w:r>
    </w:p>
    <w:bookmarkEnd w:id="0"/>
    <w:p w:rsidR="009C0527" w:rsidRDefault="009C0527" w:rsidP="009C0527">
      <w:pPr>
        <w:adjustRightInd w:val="0"/>
        <w:snapToGrid w:val="0"/>
        <w:spacing w:line="300" w:lineRule="auto"/>
        <w:rPr>
          <w:rFonts w:ascii="仿宋" w:eastAsia="仿宋" w:hAnsi="仿宋" w:cs="仿宋"/>
          <w:sz w:val="24"/>
          <w:szCs w:val="24"/>
        </w:rPr>
      </w:pPr>
    </w:p>
    <w:p w:rsidR="009C0527" w:rsidRDefault="009C0527" w:rsidP="009C0527">
      <w:pPr>
        <w:pStyle w:val="a5"/>
        <w:adjustRightInd w:val="0"/>
        <w:snapToGrid w:val="0"/>
        <w:spacing w:line="300" w:lineRule="auto"/>
        <w:rPr>
          <w:spacing w:val="6"/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>1. 课堂教学实录视频应为参赛课程中</w:t>
      </w:r>
      <w:r>
        <w:rPr>
          <w:rFonts w:hint="eastAsia"/>
          <w:color w:val="FF0000"/>
          <w:spacing w:val="6"/>
          <w:sz w:val="24"/>
          <w:szCs w:val="24"/>
          <w:lang w:eastAsia="zh-CN"/>
        </w:rPr>
        <w:t>一</w:t>
      </w:r>
      <w:r>
        <w:rPr>
          <w:rFonts w:hint="eastAsia"/>
          <w:spacing w:val="6"/>
          <w:sz w:val="24"/>
          <w:szCs w:val="24"/>
          <w:lang w:eastAsia="zh-CN"/>
        </w:rPr>
        <w:t>个1 学时的完整教学实录。</w:t>
      </w:r>
    </w:p>
    <w:p w:rsidR="009C0527" w:rsidRDefault="009C0527" w:rsidP="009C0527">
      <w:pPr>
        <w:pStyle w:val="a5"/>
        <w:adjustRightInd w:val="0"/>
        <w:snapToGrid w:val="0"/>
        <w:spacing w:line="300" w:lineRule="auto"/>
        <w:rPr>
          <w:spacing w:val="6"/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>2. 视频须全程连续录制(不得使用摇臂、无人机等脱离课堂教学实际、片面追求拍摄效果的录制手段，拍摄机位不超过2个，不影响正常教学秩序)。</w:t>
      </w:r>
    </w:p>
    <w:p w:rsidR="009C0527" w:rsidRDefault="009C0527" w:rsidP="009C0527">
      <w:pPr>
        <w:pStyle w:val="a5"/>
        <w:adjustRightInd w:val="0"/>
        <w:snapToGrid w:val="0"/>
        <w:spacing w:line="300" w:lineRule="auto"/>
        <w:rPr>
          <w:spacing w:val="6"/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>3. 主讲教师必须出镜，要有学生的镜头，须告知学生可能出现在视频中，此视频会公开。</w:t>
      </w:r>
    </w:p>
    <w:p w:rsidR="009C0527" w:rsidRDefault="009C0527" w:rsidP="009C0527">
      <w:pPr>
        <w:pStyle w:val="a5"/>
        <w:adjustRightInd w:val="0"/>
        <w:snapToGrid w:val="0"/>
        <w:spacing w:line="300" w:lineRule="auto"/>
        <w:rPr>
          <w:spacing w:val="6"/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>4. 能够体现课程教学创新，不允许配音，不得出现画中画，</w:t>
      </w:r>
      <w:proofErr w:type="gramStart"/>
      <w:r>
        <w:rPr>
          <w:rFonts w:hint="eastAsia"/>
          <w:spacing w:val="6"/>
          <w:sz w:val="24"/>
          <w:szCs w:val="24"/>
          <w:lang w:eastAsia="zh-CN"/>
        </w:rPr>
        <w:t>不</w:t>
      </w:r>
      <w:proofErr w:type="gramEnd"/>
      <w:r>
        <w:rPr>
          <w:rFonts w:hint="eastAsia"/>
          <w:spacing w:val="6"/>
          <w:sz w:val="24"/>
          <w:szCs w:val="24"/>
          <w:lang w:eastAsia="zh-CN"/>
        </w:rPr>
        <w:t>得出</w:t>
      </w:r>
    </w:p>
    <w:p w:rsidR="009C0527" w:rsidRDefault="009C0527" w:rsidP="009C0527">
      <w:pPr>
        <w:pStyle w:val="a5"/>
        <w:adjustRightInd w:val="0"/>
        <w:snapToGrid w:val="0"/>
        <w:spacing w:line="300" w:lineRule="auto"/>
        <w:rPr>
          <w:spacing w:val="6"/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>现参赛教师姓名、所在学校及院系名称等透露个人身份的信息。</w:t>
      </w:r>
    </w:p>
    <w:p w:rsidR="009C0527" w:rsidRDefault="009C0527" w:rsidP="009C0527">
      <w:pPr>
        <w:pStyle w:val="a5"/>
        <w:adjustRightInd w:val="0"/>
        <w:snapToGrid w:val="0"/>
        <w:spacing w:line="300" w:lineRule="auto"/>
        <w:rPr>
          <w:spacing w:val="6"/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>5. 视频文件采用MP4 格式，分辨率720P 以上，每个视频文件大小不超过1200MB, 图像清晰稳定，声音清楚。</w:t>
      </w:r>
    </w:p>
    <w:p w:rsidR="009C0527" w:rsidRDefault="009C0527" w:rsidP="009C0527">
      <w:pPr>
        <w:pStyle w:val="a5"/>
        <w:adjustRightInd w:val="0"/>
        <w:snapToGrid w:val="0"/>
        <w:spacing w:line="300" w:lineRule="auto"/>
        <w:rPr>
          <w:sz w:val="24"/>
          <w:szCs w:val="24"/>
          <w:lang w:eastAsia="zh-CN"/>
        </w:rPr>
      </w:pPr>
      <w:r>
        <w:rPr>
          <w:rFonts w:hint="eastAsia"/>
          <w:spacing w:val="6"/>
          <w:sz w:val="24"/>
          <w:szCs w:val="24"/>
          <w:lang w:eastAsia="zh-CN"/>
        </w:rPr>
        <w:t>6. 视频文件命名按照“课程名称+授课内容”的形式。</w:t>
      </w:r>
    </w:p>
    <w:p w:rsidR="00D757A7" w:rsidRPr="009C0527" w:rsidRDefault="00D757A7"/>
    <w:sectPr w:rsidR="00D757A7" w:rsidRPr="009C05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08" w:rsidRDefault="00D73608" w:rsidP="009C0527">
      <w:r>
        <w:separator/>
      </w:r>
    </w:p>
  </w:endnote>
  <w:endnote w:type="continuationSeparator" w:id="0">
    <w:p w:rsidR="00D73608" w:rsidRDefault="00D73608" w:rsidP="009C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D7" w:rsidRDefault="00D73608">
    <w:pPr>
      <w:spacing w:line="172" w:lineRule="auto"/>
      <w:ind w:left="3949"/>
      <w:rPr>
        <w:rFonts w:ascii="宋体" w:eastAsia="宋体" w:hAnsi="宋体" w:cs="宋体"/>
        <w:sz w:val="17"/>
        <w:szCs w:val="17"/>
      </w:rPr>
    </w:pPr>
    <w:r>
      <w:rPr>
        <w:rFonts w:ascii="宋体" w:eastAsia="宋体" w:hAnsi="宋体" w:cs="宋体"/>
        <w:spacing w:val="-3"/>
        <w:sz w:val="17"/>
        <w:szCs w:val="17"/>
      </w:rPr>
      <w:t>2</w:t>
    </w:r>
    <w:r>
      <w:rPr>
        <w:rFonts w:ascii="宋体" w:eastAsia="宋体" w:hAnsi="宋体" w:cs="宋体"/>
        <w:spacing w:val="-3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08" w:rsidRDefault="00D73608" w:rsidP="009C0527">
      <w:r>
        <w:separator/>
      </w:r>
    </w:p>
  </w:footnote>
  <w:footnote w:type="continuationSeparator" w:id="0">
    <w:p w:rsidR="00D73608" w:rsidRDefault="00D73608" w:rsidP="009C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07"/>
    <w:rsid w:val="009C0527"/>
    <w:rsid w:val="00CC4D07"/>
    <w:rsid w:val="00D73608"/>
    <w:rsid w:val="00D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0AC87-2F6C-4088-8277-F6D28EAD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527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9C0527"/>
    <w:rPr>
      <w:rFonts w:ascii="仿宋" w:eastAsia="仿宋" w:hAnsi="仿宋" w:cs="仿宋"/>
      <w:sz w:val="37"/>
      <w:szCs w:val="37"/>
      <w:lang w:eastAsia="en-US"/>
    </w:rPr>
  </w:style>
  <w:style w:type="character" w:customStyle="1" w:styleId="Char1">
    <w:name w:val="正文文本 Char"/>
    <w:basedOn w:val="a0"/>
    <w:link w:val="a5"/>
    <w:semiHidden/>
    <w:rsid w:val="009C0527"/>
    <w:rPr>
      <w:rFonts w:ascii="仿宋" w:eastAsia="仿宋" w:hAnsi="仿宋" w:cs="仿宋"/>
      <w:sz w:val="37"/>
      <w:szCs w:val="3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2023-11-17T05:55:00Z</dcterms:created>
  <dcterms:modified xsi:type="dcterms:W3CDTF">2023-11-17T05:56:00Z</dcterms:modified>
</cp:coreProperties>
</file>